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0EE27" w14:textId="08303B0E" w:rsidR="001739B0" w:rsidRPr="00F15D24" w:rsidRDefault="004A5A9C" w:rsidP="00F7307A">
      <w:pPr>
        <w:pStyle w:val="aa"/>
        <w:spacing w:line="312" w:lineRule="auto"/>
        <w:ind w:left="0" w:firstLine="0"/>
        <w:jc w:val="center"/>
        <w:rPr>
          <w:rFonts w:ascii="黑体" w:eastAsia="黑体" w:hAnsi="黑体" w:cs="宋体"/>
          <w:bCs/>
          <w:sz w:val="32"/>
          <w:szCs w:val="32"/>
        </w:rPr>
      </w:pPr>
      <w:r w:rsidRPr="00F15D24">
        <w:rPr>
          <w:rFonts w:ascii="黑体" w:eastAsia="黑体" w:hAnsi="黑体"/>
          <w:bCs/>
          <w:sz w:val="32"/>
          <w:szCs w:val="32"/>
        </w:rPr>
        <w:t>反商业贿赂承诺书</w:t>
      </w:r>
    </w:p>
    <w:p w14:paraId="090D107C" w14:textId="77777777" w:rsidR="001739B0" w:rsidRDefault="004A5A9C">
      <w:pPr>
        <w:snapToGrid w:val="0"/>
        <w:spacing w:line="400" w:lineRule="exact"/>
        <w:rPr>
          <w:szCs w:val="21"/>
        </w:rPr>
      </w:pPr>
      <w:r>
        <w:rPr>
          <w:szCs w:val="21"/>
        </w:rPr>
        <w:t>我公司承诺：</w:t>
      </w:r>
    </w:p>
    <w:p w14:paraId="553E0F01" w14:textId="77777777" w:rsidR="001739B0" w:rsidRDefault="004A5A9C">
      <w:pPr>
        <w:snapToGrid w:val="0"/>
        <w:spacing w:line="400" w:lineRule="exact"/>
        <w:ind w:firstLineChars="200" w:firstLine="440"/>
        <w:rPr>
          <w:szCs w:val="21"/>
        </w:rPr>
      </w:pPr>
      <w:r>
        <w:rPr>
          <w:szCs w:val="21"/>
        </w:rPr>
        <w:t>在</w:t>
      </w:r>
      <w:r>
        <w:rPr>
          <w:rFonts w:hint="eastAsia"/>
          <w:szCs w:val="21"/>
        </w:rPr>
        <w:t>向滨化集团股份有限公司及其子公司投标、提供货物、商品或施工、服务</w:t>
      </w:r>
      <w:r>
        <w:rPr>
          <w:szCs w:val="21"/>
        </w:rPr>
        <w:t>活动中，我公司保证做到：</w:t>
      </w:r>
    </w:p>
    <w:p w14:paraId="48D28EC7" w14:textId="77777777" w:rsidR="001739B0" w:rsidRDefault="004A5A9C">
      <w:pPr>
        <w:snapToGrid w:val="0"/>
        <w:spacing w:line="400" w:lineRule="exact"/>
        <w:ind w:firstLineChars="200" w:firstLine="440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．</w:t>
      </w:r>
      <w:r>
        <w:rPr>
          <w:szCs w:val="21"/>
        </w:rPr>
        <w:t>公平竞争参加</w:t>
      </w:r>
      <w:r>
        <w:rPr>
          <w:rFonts w:hint="eastAsia"/>
          <w:szCs w:val="21"/>
        </w:rPr>
        <w:t>投</w:t>
      </w:r>
      <w:r>
        <w:rPr>
          <w:szCs w:val="21"/>
        </w:rPr>
        <w:t>标活动</w:t>
      </w:r>
      <w:r>
        <w:rPr>
          <w:rFonts w:hint="eastAsia"/>
          <w:szCs w:val="21"/>
        </w:rPr>
        <w:t>，不围标、不串标</w:t>
      </w:r>
      <w:r>
        <w:rPr>
          <w:szCs w:val="21"/>
        </w:rPr>
        <w:t>。</w:t>
      </w:r>
    </w:p>
    <w:p w14:paraId="50BC33F8" w14:textId="57D8540E" w:rsidR="001739B0" w:rsidRDefault="004A5A9C">
      <w:pPr>
        <w:snapToGrid w:val="0"/>
        <w:spacing w:line="400" w:lineRule="exact"/>
        <w:ind w:firstLineChars="200" w:firstLine="440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．</w:t>
      </w:r>
      <w:r>
        <w:rPr>
          <w:szCs w:val="21"/>
        </w:rPr>
        <w:t>杜绝任何形式的商业贿赂行为。</w:t>
      </w:r>
      <w:r>
        <w:rPr>
          <w:rFonts w:hint="eastAsia"/>
          <w:szCs w:val="21"/>
        </w:rPr>
        <w:t>包括但不限于：不在非工作场所私下接触贵司人员、评标人员、监理人员、施工人员、质监人员，</w:t>
      </w:r>
      <w:r>
        <w:rPr>
          <w:szCs w:val="21"/>
        </w:rPr>
        <w:t>不向</w:t>
      </w:r>
      <w:r>
        <w:rPr>
          <w:rFonts w:hint="eastAsia"/>
          <w:szCs w:val="21"/>
        </w:rPr>
        <w:t>以上人员</w:t>
      </w:r>
      <w:r>
        <w:rPr>
          <w:szCs w:val="21"/>
        </w:rPr>
        <w:t>及其亲属提供礼金礼品、有价证券、购物券、回扣、佣金、咨询费、劳务费、赞助费、宣传费、宴请</w:t>
      </w:r>
      <w:r>
        <w:rPr>
          <w:rFonts w:hint="eastAsia"/>
          <w:szCs w:val="21"/>
        </w:rPr>
        <w:t>，</w:t>
      </w:r>
      <w:r>
        <w:rPr>
          <w:szCs w:val="21"/>
        </w:rPr>
        <w:t>不为其报销各种消费凭证</w:t>
      </w:r>
      <w:r w:rsidR="00C161C7">
        <w:rPr>
          <w:rFonts w:hint="eastAsia"/>
          <w:szCs w:val="21"/>
        </w:rPr>
        <w:t>，</w:t>
      </w:r>
      <w:r>
        <w:rPr>
          <w:szCs w:val="21"/>
        </w:rPr>
        <w:t>不支付其旅游、娱乐等费用。</w:t>
      </w:r>
    </w:p>
    <w:p w14:paraId="5F229C77" w14:textId="77777777" w:rsidR="001739B0" w:rsidRDefault="004A5A9C">
      <w:pPr>
        <w:snapToGrid w:val="0"/>
        <w:spacing w:line="400" w:lineRule="exact"/>
        <w:ind w:firstLineChars="200" w:firstLine="440"/>
        <w:rPr>
          <w:szCs w:val="21"/>
        </w:rPr>
      </w:pPr>
      <w:r>
        <w:rPr>
          <w:rFonts w:hint="eastAsia"/>
          <w:szCs w:val="21"/>
        </w:rPr>
        <w:t>3．</w:t>
      </w:r>
      <w:r>
        <w:rPr>
          <w:szCs w:val="21"/>
        </w:rPr>
        <w:t>若</w:t>
      </w:r>
      <w:r>
        <w:rPr>
          <w:rFonts w:hint="eastAsia"/>
          <w:szCs w:val="21"/>
        </w:rPr>
        <w:t>贵司</w:t>
      </w:r>
      <w:r>
        <w:rPr>
          <w:szCs w:val="21"/>
        </w:rPr>
        <w:t>接到举报我</w:t>
      </w:r>
      <w:r>
        <w:rPr>
          <w:rFonts w:hint="eastAsia"/>
          <w:szCs w:val="21"/>
        </w:rPr>
        <w:t>司</w:t>
      </w:r>
      <w:r>
        <w:rPr>
          <w:szCs w:val="21"/>
        </w:rPr>
        <w:t>有上述行为时，我</w:t>
      </w:r>
      <w:r>
        <w:rPr>
          <w:rFonts w:hint="eastAsia"/>
          <w:szCs w:val="21"/>
        </w:rPr>
        <w:t>司</w:t>
      </w:r>
      <w:r>
        <w:rPr>
          <w:szCs w:val="21"/>
        </w:rPr>
        <w:t>将积极配合</w:t>
      </w:r>
      <w:r>
        <w:rPr>
          <w:rFonts w:hint="eastAsia"/>
          <w:szCs w:val="21"/>
        </w:rPr>
        <w:t>贵司</w:t>
      </w:r>
      <w:r>
        <w:rPr>
          <w:szCs w:val="21"/>
        </w:rPr>
        <w:t>进行查处，提供</w:t>
      </w:r>
      <w:r>
        <w:rPr>
          <w:rFonts w:hint="eastAsia"/>
          <w:szCs w:val="21"/>
        </w:rPr>
        <w:t>查处所需的</w:t>
      </w:r>
      <w:r>
        <w:rPr>
          <w:szCs w:val="21"/>
        </w:rPr>
        <w:t>相关资料。</w:t>
      </w:r>
      <w:r>
        <w:rPr>
          <w:rFonts w:hint="eastAsia"/>
          <w:szCs w:val="21"/>
        </w:rPr>
        <w:t>我司</w:t>
      </w:r>
      <w:r>
        <w:rPr>
          <w:szCs w:val="21"/>
        </w:rPr>
        <w:t>若不予配合</w:t>
      </w:r>
      <w:r>
        <w:rPr>
          <w:rFonts w:hint="eastAsia"/>
          <w:szCs w:val="21"/>
        </w:rPr>
        <w:t>或经查处属实，则</w:t>
      </w:r>
      <w:r>
        <w:rPr>
          <w:szCs w:val="21"/>
        </w:rPr>
        <w:t>视为我</w:t>
      </w:r>
      <w:r>
        <w:rPr>
          <w:rFonts w:hint="eastAsia"/>
          <w:szCs w:val="21"/>
        </w:rPr>
        <w:t>司单方</w:t>
      </w:r>
      <w:r>
        <w:rPr>
          <w:szCs w:val="21"/>
        </w:rPr>
        <w:t>违约</w:t>
      </w:r>
      <w:r>
        <w:rPr>
          <w:rFonts w:hint="eastAsia"/>
          <w:szCs w:val="21"/>
        </w:rPr>
        <w:t>，贵司</w:t>
      </w:r>
      <w:r>
        <w:rPr>
          <w:szCs w:val="21"/>
        </w:rPr>
        <w:t>有权停止与我</w:t>
      </w:r>
      <w:r>
        <w:rPr>
          <w:rFonts w:hint="eastAsia"/>
          <w:szCs w:val="21"/>
        </w:rPr>
        <w:t>司</w:t>
      </w:r>
      <w:r>
        <w:rPr>
          <w:szCs w:val="21"/>
        </w:rPr>
        <w:t>的一切合作，在查处期间冻结总合同金额的30%</w:t>
      </w:r>
      <w:r>
        <w:rPr>
          <w:rFonts w:hint="eastAsia"/>
          <w:szCs w:val="21"/>
        </w:rPr>
        <w:t>；贵司可采取以下处理方式（可同时采用一项或多项），我司都同意执行：</w:t>
      </w:r>
    </w:p>
    <w:p w14:paraId="4DD9663C" w14:textId="03F4E1ED" w:rsidR="001739B0" w:rsidRDefault="004A5A9C">
      <w:pPr>
        <w:snapToGrid w:val="0"/>
        <w:spacing w:line="400" w:lineRule="exact"/>
        <w:ind w:firstLineChars="200" w:firstLine="44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1）取消</w:t>
      </w:r>
      <w:r>
        <w:rPr>
          <w:rFonts w:hint="eastAsia"/>
          <w:szCs w:val="21"/>
        </w:rPr>
        <w:t>我司</w:t>
      </w:r>
      <w:r>
        <w:rPr>
          <w:szCs w:val="21"/>
        </w:rPr>
        <w:t>投标资格</w:t>
      </w:r>
      <w:r>
        <w:rPr>
          <w:rFonts w:hint="eastAsia"/>
          <w:szCs w:val="21"/>
        </w:rPr>
        <w:t>，扣除我司投标保证金</w:t>
      </w:r>
      <w:r w:rsidR="00C161C7">
        <w:rPr>
          <w:rFonts w:hint="eastAsia"/>
          <w:szCs w:val="21"/>
        </w:rPr>
        <w:t>。</w:t>
      </w:r>
    </w:p>
    <w:p w14:paraId="2833DFF1" w14:textId="77777777" w:rsidR="001739B0" w:rsidRDefault="004A5A9C">
      <w:pPr>
        <w:snapToGrid w:val="0"/>
        <w:spacing w:line="400" w:lineRule="exact"/>
        <w:ind w:firstLineChars="200" w:firstLine="44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2）</w:t>
      </w:r>
      <w:r>
        <w:rPr>
          <w:rFonts w:hint="eastAsia"/>
          <w:szCs w:val="21"/>
        </w:rPr>
        <w:t>终止并解除我司</w:t>
      </w:r>
      <w:r>
        <w:rPr>
          <w:szCs w:val="21"/>
        </w:rPr>
        <w:t>已中标合同，</w:t>
      </w:r>
      <w:r>
        <w:rPr>
          <w:rFonts w:hint="eastAsia"/>
          <w:szCs w:val="21"/>
        </w:rPr>
        <w:t>且不予我司任何补偿，我司</w:t>
      </w:r>
      <w:r>
        <w:rPr>
          <w:szCs w:val="21"/>
        </w:rPr>
        <w:t>同意在</w:t>
      </w:r>
      <w:r>
        <w:rPr>
          <w:rFonts w:hint="eastAsia"/>
          <w:szCs w:val="21"/>
        </w:rPr>
        <w:t>收到贵司书面解除（终止）合同的</w:t>
      </w:r>
      <w:r>
        <w:rPr>
          <w:szCs w:val="21"/>
        </w:rPr>
        <w:t>五个工作日内返还</w:t>
      </w:r>
      <w:r>
        <w:rPr>
          <w:rFonts w:hint="eastAsia"/>
          <w:szCs w:val="21"/>
        </w:rPr>
        <w:t>自贵司处已取得的全部价款、文件、物品等；依已中标合同未支付</w:t>
      </w:r>
      <w:r>
        <w:rPr>
          <w:szCs w:val="21"/>
        </w:rPr>
        <w:t>/</w:t>
      </w:r>
      <w:r>
        <w:rPr>
          <w:rFonts w:hint="eastAsia"/>
          <w:szCs w:val="21"/>
        </w:rPr>
        <w:t>发出的款项、文件、物品等贵公司无需再支付</w:t>
      </w:r>
      <w:r>
        <w:rPr>
          <w:szCs w:val="21"/>
        </w:rPr>
        <w:t>/</w:t>
      </w:r>
      <w:r>
        <w:rPr>
          <w:rFonts w:hint="eastAsia"/>
          <w:szCs w:val="21"/>
        </w:rPr>
        <w:t>发出；</w:t>
      </w:r>
      <w:r>
        <w:rPr>
          <w:szCs w:val="21"/>
        </w:rPr>
        <w:t>同时向</w:t>
      </w:r>
      <w:r>
        <w:rPr>
          <w:rFonts w:hint="eastAsia"/>
          <w:szCs w:val="21"/>
        </w:rPr>
        <w:t>贵司支付主合同标的额3</w:t>
      </w:r>
      <w:r>
        <w:rPr>
          <w:szCs w:val="21"/>
        </w:rPr>
        <w:t>0%</w:t>
      </w:r>
      <w:r>
        <w:rPr>
          <w:rFonts w:hint="eastAsia"/>
          <w:szCs w:val="21"/>
        </w:rPr>
        <w:t>的违约金</w:t>
      </w:r>
      <w:r>
        <w:rPr>
          <w:szCs w:val="21"/>
        </w:rPr>
        <w:t>用于赔偿</w:t>
      </w:r>
      <w:r>
        <w:rPr>
          <w:rFonts w:hint="eastAsia"/>
          <w:szCs w:val="21"/>
        </w:rPr>
        <w:t>贵司</w:t>
      </w:r>
      <w:r>
        <w:rPr>
          <w:szCs w:val="21"/>
        </w:rPr>
        <w:t>损失</w:t>
      </w:r>
      <w:r>
        <w:rPr>
          <w:rFonts w:hint="eastAsia"/>
          <w:szCs w:val="21"/>
        </w:rPr>
        <w:t>，赔偿不足以弥补贵司实际损失的，贵司有权向我司追偿。</w:t>
      </w:r>
    </w:p>
    <w:p w14:paraId="6922F9B7" w14:textId="77777777" w:rsidR="001739B0" w:rsidRDefault="004A5A9C">
      <w:pPr>
        <w:snapToGrid w:val="0"/>
        <w:spacing w:line="400" w:lineRule="exact"/>
        <w:ind w:firstLineChars="200" w:firstLine="44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3）扣除</w:t>
      </w:r>
      <w:r>
        <w:rPr>
          <w:rFonts w:hint="eastAsia"/>
          <w:szCs w:val="21"/>
        </w:rPr>
        <w:t>我司</w:t>
      </w:r>
      <w:r>
        <w:rPr>
          <w:szCs w:val="21"/>
        </w:rPr>
        <w:t>剩余的质保金（一般不低于合同额的10%）做为罚款。</w:t>
      </w:r>
    </w:p>
    <w:p w14:paraId="7DD2C129" w14:textId="77777777" w:rsidR="001739B0" w:rsidRDefault="004A5A9C">
      <w:pPr>
        <w:snapToGrid w:val="0"/>
        <w:spacing w:line="400" w:lineRule="exact"/>
        <w:ind w:firstLineChars="200" w:firstLine="44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4）情节严重如构成行贿罪的，交由司法机关追究刑事责任。</w:t>
      </w:r>
    </w:p>
    <w:p w14:paraId="19494060" w14:textId="77777777" w:rsidR="001739B0" w:rsidRDefault="004A5A9C">
      <w:pPr>
        <w:snapToGrid w:val="0"/>
        <w:spacing w:line="400" w:lineRule="exact"/>
        <w:ind w:firstLineChars="200" w:firstLine="440"/>
        <w:rPr>
          <w:szCs w:val="21"/>
        </w:rPr>
      </w:pPr>
      <w:r>
        <w:rPr>
          <w:rFonts w:hint="eastAsia"/>
          <w:szCs w:val="21"/>
        </w:rPr>
        <w:t>4．如贵司人员有向我司索取商业贿赂，或因没有给予商业贿赂而受贵司人员刁难的，我司须立即向贵司领导及审计部门进行举报。</w:t>
      </w:r>
    </w:p>
    <w:p w14:paraId="2A376DBB" w14:textId="77777777" w:rsidR="001739B0" w:rsidRDefault="004A5A9C">
      <w:pPr>
        <w:snapToGrid w:val="0"/>
        <w:spacing w:line="400" w:lineRule="exact"/>
        <w:ind w:firstLineChars="200" w:firstLine="440"/>
        <w:rPr>
          <w:szCs w:val="21"/>
        </w:rPr>
      </w:pPr>
      <w:r>
        <w:rPr>
          <w:rFonts w:hint="eastAsia"/>
          <w:szCs w:val="21"/>
        </w:rPr>
        <w:t>举报电话：0543-2118185，举报邮箱：</w:t>
      </w:r>
      <w:r>
        <w:rPr>
          <w:rFonts w:hint="eastAsia"/>
          <w:color w:val="0000FF"/>
          <w:u w:val="single"/>
        </w:rPr>
        <w:t>bhsj@befar.com</w:t>
      </w:r>
      <w:r>
        <w:rPr>
          <w:rFonts w:hint="eastAsia"/>
          <w:szCs w:val="21"/>
        </w:rPr>
        <w:t>。</w:t>
      </w:r>
    </w:p>
    <w:p w14:paraId="2B796405" w14:textId="77777777" w:rsidR="001739B0" w:rsidRDefault="004A5A9C">
      <w:pPr>
        <w:snapToGrid w:val="0"/>
        <w:spacing w:line="400" w:lineRule="exact"/>
        <w:ind w:firstLineChars="200" w:firstLine="440"/>
        <w:rPr>
          <w:szCs w:val="21"/>
        </w:rPr>
      </w:pPr>
      <w:r>
        <w:rPr>
          <w:noProof/>
          <w:szCs w:val="21"/>
          <w:lang w:val="en-US" w:bidi="ar-SA"/>
        </w:rPr>
        <w:drawing>
          <wp:anchor distT="0" distB="0" distL="114300" distR="114300" simplePos="0" relativeHeight="251659264" behindDoc="0" locked="0" layoutInCell="1" allowOverlap="1" wp14:anchorId="2BAA8858" wp14:editId="4BB3BAC2">
            <wp:simplePos x="0" y="0"/>
            <wp:positionH relativeFrom="column">
              <wp:posOffset>1899285</wp:posOffset>
            </wp:positionH>
            <wp:positionV relativeFrom="paragraph">
              <wp:posOffset>181610</wp:posOffset>
            </wp:positionV>
            <wp:extent cx="1114425" cy="994410"/>
            <wp:effectExtent l="0" t="0" r="9525" b="15240"/>
            <wp:wrapNone/>
            <wp:docPr id="2" name="图片 1" descr="C:\Users\admin\Downloads\微信图片_20220218202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\Downloads\微信图片_202202182024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99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1"/>
        </w:rPr>
        <w:t>“</w:t>
      </w:r>
      <w:r>
        <w:rPr>
          <w:rFonts w:hint="eastAsia"/>
          <w:szCs w:val="21"/>
        </w:rPr>
        <w:t>廉洁滨化</w:t>
      </w:r>
      <w:r>
        <w:rPr>
          <w:szCs w:val="21"/>
        </w:rPr>
        <w:t>”</w:t>
      </w:r>
      <w:r>
        <w:rPr>
          <w:rFonts w:hint="eastAsia"/>
          <w:szCs w:val="21"/>
        </w:rPr>
        <w:t>公众号：</w:t>
      </w:r>
    </w:p>
    <w:p w14:paraId="6AFED96C" w14:textId="77777777" w:rsidR="001739B0" w:rsidRDefault="001739B0">
      <w:pPr>
        <w:snapToGrid w:val="0"/>
        <w:spacing w:line="400" w:lineRule="exact"/>
        <w:ind w:firstLineChars="200" w:firstLine="440"/>
        <w:rPr>
          <w:szCs w:val="21"/>
        </w:rPr>
      </w:pPr>
    </w:p>
    <w:p w14:paraId="4DE7FA9F" w14:textId="77777777" w:rsidR="001739B0" w:rsidRDefault="001739B0">
      <w:pPr>
        <w:snapToGrid w:val="0"/>
        <w:spacing w:line="400" w:lineRule="exact"/>
        <w:rPr>
          <w:szCs w:val="21"/>
        </w:rPr>
      </w:pPr>
    </w:p>
    <w:p w14:paraId="57867F4D" w14:textId="77777777" w:rsidR="001739B0" w:rsidRDefault="001739B0">
      <w:pPr>
        <w:snapToGrid w:val="0"/>
        <w:spacing w:line="400" w:lineRule="exact"/>
        <w:ind w:firstLineChars="200" w:firstLine="442"/>
        <w:rPr>
          <w:b/>
          <w:color w:val="FF0000"/>
          <w:szCs w:val="21"/>
        </w:rPr>
      </w:pPr>
    </w:p>
    <w:p w14:paraId="5DCE8922" w14:textId="77777777" w:rsidR="001739B0" w:rsidRDefault="001739B0">
      <w:pPr>
        <w:snapToGrid w:val="0"/>
        <w:spacing w:line="400" w:lineRule="exact"/>
        <w:ind w:firstLineChars="200" w:firstLine="442"/>
        <w:rPr>
          <w:b/>
          <w:color w:val="FF0000"/>
          <w:szCs w:val="21"/>
        </w:rPr>
      </w:pPr>
    </w:p>
    <w:p w14:paraId="576FC739" w14:textId="77777777" w:rsidR="001739B0" w:rsidRDefault="001739B0">
      <w:pPr>
        <w:snapToGrid w:val="0"/>
        <w:spacing w:line="400" w:lineRule="exact"/>
        <w:ind w:firstLineChars="200" w:firstLine="442"/>
        <w:rPr>
          <w:b/>
          <w:color w:val="FF0000"/>
          <w:szCs w:val="21"/>
        </w:rPr>
      </w:pPr>
    </w:p>
    <w:p w14:paraId="6C8FEB5E" w14:textId="77777777" w:rsidR="009E023A" w:rsidRDefault="004A5A9C" w:rsidP="009E023A">
      <w:pPr>
        <w:wordWrap w:val="0"/>
        <w:snapToGrid w:val="0"/>
        <w:spacing w:line="400" w:lineRule="exact"/>
        <w:ind w:right="440" w:firstLineChars="2200" w:firstLine="4840"/>
        <w:rPr>
          <w:szCs w:val="21"/>
        </w:rPr>
      </w:pPr>
      <w:r>
        <w:rPr>
          <w:rFonts w:hint="eastAsia"/>
          <w:szCs w:val="21"/>
        </w:rPr>
        <w:t>承诺</w:t>
      </w:r>
      <w:r>
        <w:rPr>
          <w:szCs w:val="21"/>
        </w:rPr>
        <w:t>单位（公章）：</w:t>
      </w:r>
    </w:p>
    <w:p w14:paraId="15CE2ACA" w14:textId="77777777" w:rsidR="009E023A" w:rsidRDefault="004A5A9C" w:rsidP="009E023A">
      <w:pPr>
        <w:wordWrap w:val="0"/>
        <w:snapToGrid w:val="0"/>
        <w:spacing w:line="400" w:lineRule="exact"/>
        <w:ind w:right="440" w:firstLineChars="2200" w:firstLine="4840"/>
        <w:rPr>
          <w:szCs w:val="21"/>
        </w:rPr>
      </w:pPr>
      <w:r>
        <w:rPr>
          <w:szCs w:val="21"/>
        </w:rPr>
        <w:t>法</w:t>
      </w:r>
      <w:r>
        <w:rPr>
          <w:rFonts w:hint="eastAsia"/>
          <w:szCs w:val="21"/>
        </w:rPr>
        <w:t>人（授权）</w:t>
      </w:r>
      <w:r>
        <w:rPr>
          <w:szCs w:val="21"/>
        </w:rPr>
        <w:t>代表（签字）：</w:t>
      </w:r>
    </w:p>
    <w:p w14:paraId="5DA82306" w14:textId="640B23E6" w:rsidR="001739B0" w:rsidRPr="009E023A" w:rsidRDefault="004A5A9C" w:rsidP="009E023A">
      <w:pPr>
        <w:wordWrap w:val="0"/>
        <w:snapToGrid w:val="0"/>
        <w:spacing w:line="400" w:lineRule="exact"/>
        <w:ind w:right="440" w:firstLineChars="2200" w:firstLine="4840"/>
        <w:rPr>
          <w:szCs w:val="21"/>
        </w:rPr>
      </w:pPr>
      <w:r>
        <w:rPr>
          <w:rFonts w:hint="eastAsia"/>
          <w:szCs w:val="21"/>
        </w:rPr>
        <w:t>日</w:t>
      </w:r>
      <w:r w:rsidR="009E023A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期： </w:t>
      </w:r>
      <w:r w:rsidR="009E023A">
        <w:rPr>
          <w:szCs w:val="21"/>
        </w:rPr>
        <w:t xml:space="preserve"> </w:t>
      </w:r>
      <w:r>
        <w:rPr>
          <w:rFonts w:hint="eastAsia"/>
          <w:szCs w:val="21"/>
        </w:rPr>
        <w:t>年</w:t>
      </w:r>
      <w:r w:rsidR="009E023A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月 </w:t>
      </w:r>
      <w:r w:rsidR="009E023A">
        <w:rPr>
          <w:szCs w:val="21"/>
        </w:rPr>
        <w:t xml:space="preserve"> </w:t>
      </w:r>
      <w:r>
        <w:rPr>
          <w:rFonts w:hint="eastAsia"/>
          <w:szCs w:val="21"/>
        </w:rPr>
        <w:t>日</w:t>
      </w:r>
    </w:p>
    <w:sectPr w:rsidR="001739B0" w:rsidRPr="009E023A" w:rsidSect="000B59FB">
      <w:footerReference w:type="default" r:id="rId10"/>
      <w:pgSz w:w="11910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01AB6" w14:textId="77777777" w:rsidR="00623F88" w:rsidRDefault="00623F88" w:rsidP="003F58B8">
      <w:r>
        <w:separator/>
      </w:r>
    </w:p>
  </w:endnote>
  <w:endnote w:type="continuationSeparator" w:id="0">
    <w:p w14:paraId="04579D93" w14:textId="77777777" w:rsidR="00623F88" w:rsidRDefault="00623F88" w:rsidP="003F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2569563"/>
      <w:docPartObj>
        <w:docPartGallery w:val="Page Numbers (Bottom of Page)"/>
        <w:docPartUnique/>
      </w:docPartObj>
    </w:sdtPr>
    <w:sdtContent>
      <w:p w14:paraId="1F821ED5" w14:textId="77777777" w:rsidR="001B76BB" w:rsidRDefault="0000000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4E3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E595DD" w14:textId="77777777" w:rsidR="001B76BB" w:rsidRDefault="001B76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203E5" w14:textId="77777777" w:rsidR="00623F88" w:rsidRDefault="00623F88" w:rsidP="003F58B8">
      <w:r>
        <w:separator/>
      </w:r>
    </w:p>
  </w:footnote>
  <w:footnote w:type="continuationSeparator" w:id="0">
    <w:p w14:paraId="1C5358A6" w14:textId="77777777" w:rsidR="00623F88" w:rsidRDefault="00623F88" w:rsidP="003F5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D5CE7"/>
    <w:multiLevelType w:val="multilevel"/>
    <w:tmpl w:val="5CCD5CE7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235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TQ3ZjAyOThkZDZmNmZiODIxMTZmMTFmMDgxMzhlMGQifQ=="/>
  </w:docVars>
  <w:rsids>
    <w:rsidRoot w:val="00C10A20"/>
    <w:rsid w:val="00006538"/>
    <w:rsid w:val="0001024C"/>
    <w:rsid w:val="00033A5A"/>
    <w:rsid w:val="00053804"/>
    <w:rsid w:val="00073DE1"/>
    <w:rsid w:val="000B59FB"/>
    <w:rsid w:val="000D508F"/>
    <w:rsid w:val="000E0226"/>
    <w:rsid w:val="000E3804"/>
    <w:rsid w:val="000F5043"/>
    <w:rsid w:val="0010399D"/>
    <w:rsid w:val="00105D01"/>
    <w:rsid w:val="00146106"/>
    <w:rsid w:val="00171418"/>
    <w:rsid w:val="001739B0"/>
    <w:rsid w:val="00175DE4"/>
    <w:rsid w:val="0018330E"/>
    <w:rsid w:val="001A29FE"/>
    <w:rsid w:val="001B76BB"/>
    <w:rsid w:val="001C6FB0"/>
    <w:rsid w:val="001D3EA4"/>
    <w:rsid w:val="001F7097"/>
    <w:rsid w:val="00253F28"/>
    <w:rsid w:val="00290178"/>
    <w:rsid w:val="00293817"/>
    <w:rsid w:val="002C6B08"/>
    <w:rsid w:val="002E24A9"/>
    <w:rsid w:val="00361C5C"/>
    <w:rsid w:val="0038617A"/>
    <w:rsid w:val="003908A3"/>
    <w:rsid w:val="003C66FA"/>
    <w:rsid w:val="003D4E36"/>
    <w:rsid w:val="003E5093"/>
    <w:rsid w:val="003F58B8"/>
    <w:rsid w:val="00430E53"/>
    <w:rsid w:val="00444D29"/>
    <w:rsid w:val="00447A6D"/>
    <w:rsid w:val="0045746C"/>
    <w:rsid w:val="004A3ECC"/>
    <w:rsid w:val="004A5A9C"/>
    <w:rsid w:val="004C2CB1"/>
    <w:rsid w:val="00500433"/>
    <w:rsid w:val="00503722"/>
    <w:rsid w:val="0051199D"/>
    <w:rsid w:val="005334F7"/>
    <w:rsid w:val="00541268"/>
    <w:rsid w:val="00551FBB"/>
    <w:rsid w:val="0057588E"/>
    <w:rsid w:val="005E0DE8"/>
    <w:rsid w:val="00615828"/>
    <w:rsid w:val="00623ED9"/>
    <w:rsid w:val="00623F88"/>
    <w:rsid w:val="006376E3"/>
    <w:rsid w:val="006429AB"/>
    <w:rsid w:val="00644364"/>
    <w:rsid w:val="006535FF"/>
    <w:rsid w:val="00660D3D"/>
    <w:rsid w:val="006A36AB"/>
    <w:rsid w:val="006B27F9"/>
    <w:rsid w:val="006D0F38"/>
    <w:rsid w:val="006F46F4"/>
    <w:rsid w:val="007060FA"/>
    <w:rsid w:val="00706FB5"/>
    <w:rsid w:val="00712B03"/>
    <w:rsid w:val="00726D68"/>
    <w:rsid w:val="007309B3"/>
    <w:rsid w:val="00762CA6"/>
    <w:rsid w:val="00783696"/>
    <w:rsid w:val="007C13BF"/>
    <w:rsid w:val="0081206A"/>
    <w:rsid w:val="00837172"/>
    <w:rsid w:val="008433B8"/>
    <w:rsid w:val="008534BD"/>
    <w:rsid w:val="008551F7"/>
    <w:rsid w:val="00875D98"/>
    <w:rsid w:val="00894EA5"/>
    <w:rsid w:val="008B6573"/>
    <w:rsid w:val="008F25BC"/>
    <w:rsid w:val="0091778F"/>
    <w:rsid w:val="00921910"/>
    <w:rsid w:val="00923ED1"/>
    <w:rsid w:val="009337B3"/>
    <w:rsid w:val="0096173A"/>
    <w:rsid w:val="00962F5D"/>
    <w:rsid w:val="00966752"/>
    <w:rsid w:val="00972026"/>
    <w:rsid w:val="00973BFE"/>
    <w:rsid w:val="00977237"/>
    <w:rsid w:val="00980DBA"/>
    <w:rsid w:val="0098644E"/>
    <w:rsid w:val="00997E01"/>
    <w:rsid w:val="009E023A"/>
    <w:rsid w:val="00A17EA3"/>
    <w:rsid w:val="00A3694C"/>
    <w:rsid w:val="00A36D81"/>
    <w:rsid w:val="00A66DF8"/>
    <w:rsid w:val="00AC5614"/>
    <w:rsid w:val="00AF627A"/>
    <w:rsid w:val="00B20640"/>
    <w:rsid w:val="00B40A5D"/>
    <w:rsid w:val="00B522AD"/>
    <w:rsid w:val="00BA7F90"/>
    <w:rsid w:val="00BB3CB2"/>
    <w:rsid w:val="00BB7F65"/>
    <w:rsid w:val="00BD7440"/>
    <w:rsid w:val="00BF00C2"/>
    <w:rsid w:val="00C10A20"/>
    <w:rsid w:val="00C161C7"/>
    <w:rsid w:val="00C26BF7"/>
    <w:rsid w:val="00C60D2A"/>
    <w:rsid w:val="00C60D5B"/>
    <w:rsid w:val="00C67536"/>
    <w:rsid w:val="00C962DE"/>
    <w:rsid w:val="00CB1492"/>
    <w:rsid w:val="00CC2A6C"/>
    <w:rsid w:val="00D2617E"/>
    <w:rsid w:val="00D77939"/>
    <w:rsid w:val="00D80505"/>
    <w:rsid w:val="00DE5A45"/>
    <w:rsid w:val="00DF6A9E"/>
    <w:rsid w:val="00E15AFB"/>
    <w:rsid w:val="00EA2409"/>
    <w:rsid w:val="00EA6B28"/>
    <w:rsid w:val="00EB0459"/>
    <w:rsid w:val="00EF6C65"/>
    <w:rsid w:val="00F033BB"/>
    <w:rsid w:val="00F15D24"/>
    <w:rsid w:val="00F22507"/>
    <w:rsid w:val="00F666DF"/>
    <w:rsid w:val="00F71FA6"/>
    <w:rsid w:val="00F7307A"/>
    <w:rsid w:val="00F77EA2"/>
    <w:rsid w:val="00F932CA"/>
    <w:rsid w:val="00FD6599"/>
    <w:rsid w:val="04867F27"/>
    <w:rsid w:val="06244617"/>
    <w:rsid w:val="09702CBB"/>
    <w:rsid w:val="0CF70CD9"/>
    <w:rsid w:val="1319370E"/>
    <w:rsid w:val="17591B70"/>
    <w:rsid w:val="18C675D3"/>
    <w:rsid w:val="1B605FD9"/>
    <w:rsid w:val="1B9413C8"/>
    <w:rsid w:val="1DB805F1"/>
    <w:rsid w:val="1F4D10C4"/>
    <w:rsid w:val="251B1A3D"/>
    <w:rsid w:val="268540CD"/>
    <w:rsid w:val="280B6AB2"/>
    <w:rsid w:val="2B5C5333"/>
    <w:rsid w:val="2D8868B3"/>
    <w:rsid w:val="3006565E"/>
    <w:rsid w:val="348F0527"/>
    <w:rsid w:val="3B131EB2"/>
    <w:rsid w:val="3DDF0D5F"/>
    <w:rsid w:val="3F84512C"/>
    <w:rsid w:val="43141636"/>
    <w:rsid w:val="43BC26A6"/>
    <w:rsid w:val="497E0886"/>
    <w:rsid w:val="4C87000A"/>
    <w:rsid w:val="4D0645E3"/>
    <w:rsid w:val="508B5775"/>
    <w:rsid w:val="50AC6291"/>
    <w:rsid w:val="51F512C1"/>
    <w:rsid w:val="543B3BCC"/>
    <w:rsid w:val="549E14CD"/>
    <w:rsid w:val="54CE579B"/>
    <w:rsid w:val="558F3DC0"/>
    <w:rsid w:val="56266A73"/>
    <w:rsid w:val="569002CE"/>
    <w:rsid w:val="599D70BF"/>
    <w:rsid w:val="5AA4622B"/>
    <w:rsid w:val="5B4B444D"/>
    <w:rsid w:val="5CC130C4"/>
    <w:rsid w:val="624A3B5C"/>
    <w:rsid w:val="64253990"/>
    <w:rsid w:val="66FF7EF8"/>
    <w:rsid w:val="68A2383A"/>
    <w:rsid w:val="68E95F3C"/>
    <w:rsid w:val="69C02956"/>
    <w:rsid w:val="6F7A3C2A"/>
    <w:rsid w:val="7C1D7794"/>
    <w:rsid w:val="7D806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3045DBA"/>
  <w15:docId w15:val="{E3CF3558-A541-4C96-B054-CF4D503E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sid w:val="001739B0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739B0"/>
    <w:pPr>
      <w:ind w:left="220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739B0"/>
    <w:pPr>
      <w:ind w:left="220"/>
    </w:pPr>
    <w:rPr>
      <w:sz w:val="32"/>
      <w:szCs w:val="32"/>
    </w:rPr>
  </w:style>
  <w:style w:type="paragraph" w:styleId="a4">
    <w:name w:val="Balloon Text"/>
    <w:basedOn w:val="a"/>
    <w:link w:val="a5"/>
    <w:qFormat/>
    <w:rsid w:val="001739B0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1739B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qFormat/>
    <w:rsid w:val="00173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rsid w:val="001739B0"/>
    <w:pPr>
      <w:widowControl/>
      <w:autoSpaceDE/>
      <w:autoSpaceDN/>
      <w:ind w:left="425" w:hanging="425"/>
      <w:jc w:val="both"/>
    </w:pPr>
    <w:rPr>
      <w:rFonts w:ascii="Times New Roman" w:eastAsia="楷体_GB2312" w:hAnsi="Times New Roman" w:cs="Times New Roman"/>
      <w:sz w:val="24"/>
      <w:szCs w:val="24"/>
      <w:lang w:val="en-US" w:bidi="ar-SA"/>
    </w:rPr>
  </w:style>
  <w:style w:type="character" w:styleId="ab">
    <w:name w:val="Hyperlink"/>
    <w:basedOn w:val="a0"/>
    <w:unhideWhenUsed/>
    <w:qFormat/>
    <w:rsid w:val="001739B0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739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  <w:rsid w:val="001739B0"/>
    <w:pPr>
      <w:ind w:left="1660" w:hanging="801"/>
    </w:pPr>
  </w:style>
  <w:style w:type="paragraph" w:customStyle="1" w:styleId="TableParagraph">
    <w:name w:val="Table Paragraph"/>
    <w:basedOn w:val="a"/>
    <w:uiPriority w:val="1"/>
    <w:qFormat/>
    <w:rsid w:val="001739B0"/>
    <w:pPr>
      <w:spacing w:before="128"/>
      <w:ind w:left="488" w:right="405"/>
      <w:jc w:val="center"/>
    </w:pPr>
  </w:style>
  <w:style w:type="character" w:customStyle="1" w:styleId="a9">
    <w:name w:val="页眉 字符"/>
    <w:basedOn w:val="a0"/>
    <w:link w:val="a8"/>
    <w:qFormat/>
    <w:rsid w:val="001739B0"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7">
    <w:name w:val="页脚 字符"/>
    <w:basedOn w:val="a0"/>
    <w:link w:val="a6"/>
    <w:uiPriority w:val="99"/>
    <w:qFormat/>
    <w:rsid w:val="001739B0"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5">
    <w:name w:val="批注框文本 字符"/>
    <w:basedOn w:val="a0"/>
    <w:link w:val="a4"/>
    <w:qFormat/>
    <w:rsid w:val="001739B0"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10">
    <w:name w:val="未处理的提及1"/>
    <w:basedOn w:val="a0"/>
    <w:uiPriority w:val="99"/>
    <w:semiHidden/>
    <w:unhideWhenUsed/>
    <w:qFormat/>
    <w:rsid w:val="00173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80"/>
    <customShpInfo spid="_x0000_s2190"/>
    <customShpInfo spid="_x0000_s2191"/>
    <customShpInfo spid="_x0000_s2192"/>
    <customShpInfo spid="_x0000_s219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206"/>
    <customShpInfo spid="_x0000_s2207"/>
    <customShpInfo spid="_x0000_s2208"/>
    <customShpInfo spid="_x0000_s2209"/>
    <customShpInfo spid="_x0000_s2210"/>
    <customShpInfo spid="_x0000_s2211"/>
    <customShpInfo spid="_x0000_s2212"/>
    <customShpInfo spid="_x0000_s2213"/>
    <customShpInfo spid="_x0000_s2214"/>
    <customShpInfo spid="_x0000_s2215"/>
    <customShpInfo spid="_x0000_s2216"/>
    <customShpInfo spid="_x0000_s2217"/>
    <customShpInfo spid="_x0000_s2218"/>
    <customShpInfo spid="_x0000_s2219"/>
    <customShpInfo spid="_x0000_s2220"/>
    <customShpInfo spid="_x0000_s2221"/>
    <customShpInfo spid="_x0000_s2222"/>
    <customShpInfo spid="_x0000_s2223"/>
    <customShpInfo spid="_x0000_s2224"/>
    <customShpInfo spid="_x0000_s2225"/>
    <customShpInfo spid="_x0000_s2226"/>
    <customShpInfo spid="_x0000_s2227"/>
    <customShpInfo spid="_x0000_s2228"/>
    <customShpInfo spid="_x0000_s2229"/>
    <customShpInfo spid="_x0000_s2230"/>
    <customShpInfo spid="_x0000_s2231"/>
    <customShpInfo spid="_x0000_s2232"/>
    <customShpInfo spid="_x0000_s2233"/>
    <customShpInfo spid="_x0000_s2234"/>
    <customShpInfo spid="_x0000_s2235"/>
    <customShpInfo spid="_x0000_s2236"/>
    <customShpInfo spid="_x0000_s2237"/>
    <customShpInfo spid="_x0000_s2238"/>
    <customShpInfo spid="_x0000_s2239"/>
    <customShpInfo spid="_x0000_s2240"/>
    <customShpInfo spid="_x0000_s2241"/>
    <customShpInfo spid="_x0000_s2242"/>
    <customShpInfo spid="_x0000_s2243"/>
    <customShpInfo spid="_x0000_s2244"/>
    <customShpInfo spid="_x0000_s2245"/>
    <customShpInfo spid="_x0000_s2246"/>
    <customShpInfo spid="_x0000_s2247"/>
    <customShpInfo spid="_x0000_s2248"/>
    <customShpInfo spid="_x0000_s2249"/>
    <customShpInfo spid="_x0000_s2250"/>
    <customShpInfo spid="_x0000_s2251"/>
    <customShpInfo spid="_x0000_s2252"/>
    <customShpInfo spid="_x0000_s2253"/>
    <customShpInfo spid="_x0000_s2254"/>
    <customShpInfo spid="_x0000_s2255"/>
    <customShpInfo spid="_x0000_s2256"/>
    <customShpInfo spid="_x0000_s2257"/>
    <customShpInfo spid="_x0000_s2258"/>
    <customShpInfo spid="_x0000_s2259"/>
    <customShpInfo spid="_x0000_s2260"/>
    <customShpInfo spid="_x0000_s2261"/>
    <customShpInfo spid="_x0000_s2262"/>
    <customShpInfo spid="_x0000_s2263"/>
    <customShpInfo spid="_x0000_s2264"/>
    <customShpInfo spid="_x0000_s2265"/>
    <customShpInfo spid="_x0000_s2266"/>
    <customShpInfo spid="_x0000_s2267"/>
    <customShpInfo spid="_x0000_s2268"/>
    <customShpInfo spid="_x0000_s2269"/>
    <customShpInfo spid="_x0000_s2270"/>
    <customShpInfo spid="_x0000_s2271"/>
    <customShpInfo spid="_x0000_s2272"/>
    <customShpInfo spid="_x0000_s2273"/>
    <customShpInfo spid="_x0000_s2274"/>
    <customShpInfo spid="_x0000_s2275"/>
    <customShpInfo spid="_x0000_s2276"/>
    <customShpInfo spid="_x0000_s2277"/>
    <customShpInfo spid="_x0000_s2278"/>
    <customShpInfo spid="_x0000_s2279"/>
    <customShpInfo spid="_x0000_s2281"/>
    <customShpInfo spid="_x0000_s2282"/>
    <customShpInfo spid="_x0000_s2283"/>
    <customShpInfo spid="_x0000_s2284"/>
    <customShpInfo spid="_x0000_s2285"/>
    <customShpInfo spid="_x0000_s2286"/>
    <customShpInfo spid="_x0000_s2287"/>
    <customShpInfo spid="_x0000_s2288"/>
    <customShpInfo spid="_x0000_s2289"/>
    <customShpInfo spid="_x0000_s2290"/>
    <customShpInfo spid="_x0000_s2291"/>
    <customShpInfo spid="_x0000_s2292"/>
    <customShpInfo spid="_x0000_s2293"/>
    <customShpInfo spid="_x0000_s2294"/>
    <customShpInfo spid="_x0000_s2295"/>
    <customShpInfo spid="_x0000_s2296"/>
    <customShpInfo spid="_x0000_s2297"/>
    <customShpInfo spid="_x0000_s2298"/>
    <customShpInfo spid="_x0000_s2299"/>
    <customShpInfo spid="_x0000_s2300"/>
    <customShpInfo spid="_x0000_s2301"/>
    <customShpInfo spid="_x0000_s2302"/>
    <customShpInfo spid="_x0000_s2303"/>
    <customShpInfo spid="_x0000_s2304"/>
    <customShpInfo spid="_x0000_s2305"/>
    <customShpInfo spid="_x0000_s2306"/>
    <customShpInfo spid="_x0000_s2307"/>
    <customShpInfo spid="_x0000_s2308"/>
    <customShpInfo spid="_x0000_s2309"/>
    <customShpInfo spid="_x0000_s2310"/>
    <customShpInfo spid="_x0000_s2311"/>
    <customShpInfo spid="_x0000_s2312"/>
    <customShpInfo spid="_x0000_s2313"/>
    <customShpInfo spid="_x0000_s2314"/>
    <customShpInfo spid="_x0000_s2315"/>
    <customShpInfo spid="_x0000_s2316"/>
    <customShpInfo spid="_x0000_s2317"/>
    <customShpInfo spid="_x0000_s2318"/>
    <customShpInfo spid="_x0000_s2319"/>
    <customShpInfo spid="_x0000_s2320"/>
    <customShpInfo spid="_x0000_s2321"/>
    <customShpInfo spid="_x0000_s2322"/>
    <customShpInfo spid="_x0000_s2323"/>
    <customShpInfo spid="_x0000_s2324"/>
    <customShpInfo spid="_x0000_s2325"/>
    <customShpInfo spid="_x0000_s2326"/>
    <customShpInfo spid="_x0000_s2327"/>
    <customShpInfo spid="_x0000_s2328"/>
    <customShpInfo spid="_x0000_s23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B1798F-2AB5-49A0-BB95-615DF5702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he's'f</dc:creator>
  <cp:lastModifiedBy>采购部</cp:lastModifiedBy>
  <cp:revision>50</cp:revision>
  <cp:lastPrinted>2023-01-20T02:38:00Z</cp:lastPrinted>
  <dcterms:created xsi:type="dcterms:W3CDTF">2022-10-24T05:18:00Z</dcterms:created>
  <dcterms:modified xsi:type="dcterms:W3CDTF">2023-01-26T10:09:00Z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2022-02-20T00:00:00Z</vt:filetime>
  </property>
  <property fmtid="{D5CDD505-2E9C-101B-9397-08002B2CF9AE}" pid="5" name="KSOProductBuildVer">
    <vt:lpwstr>2052-11.1.0.12598</vt:lpwstr>
  </property>
  <property fmtid="{D5CDD505-2E9C-101B-9397-08002B2CF9AE}" pid="6" name="ICV">
    <vt:lpwstr>8A535629076044BF85AB348E60A44F68</vt:lpwstr>
  </property>
</Properties>
</file>